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b/>
          <w:bCs/>
          <w:sz w:val="28"/>
          <w:szCs w:val="28"/>
        </w:rPr>
        <w:t>Sunday, April 2nd Results</w:t>
      </w:r>
    </w:p>
    <w:p w:rsidR="00495476" w:rsidRPr="00495476" w:rsidRDefault="00495476" w:rsidP="00495476">
      <w:pPr>
        <w:rPr>
          <w:sz w:val="28"/>
          <w:szCs w:val="28"/>
        </w:rPr>
      </w:pP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>V-8 Super Stocks:</w:t>
      </w: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 xml:space="preserve">1. Curtis </w:t>
      </w:r>
      <w:proofErr w:type="spellStart"/>
      <w:r w:rsidRPr="00495476">
        <w:rPr>
          <w:sz w:val="28"/>
          <w:szCs w:val="28"/>
        </w:rPr>
        <w:t>Guyer</w:t>
      </w:r>
      <w:proofErr w:type="spellEnd"/>
      <w:r w:rsidRPr="00495476">
        <w:rPr>
          <w:sz w:val="28"/>
          <w:szCs w:val="28"/>
        </w:rPr>
        <w:t xml:space="preserve"> 2. Shawn Shoemaker 3. Deron Henry 4. Shyann Bard 5. Paul </w:t>
      </w:r>
      <w:proofErr w:type="spellStart"/>
      <w:r w:rsidRPr="00495476">
        <w:rPr>
          <w:sz w:val="28"/>
          <w:szCs w:val="28"/>
        </w:rPr>
        <w:t>Guyer</w:t>
      </w:r>
      <w:proofErr w:type="spellEnd"/>
    </w:p>
    <w:p w:rsidR="00495476" w:rsidRPr="00495476" w:rsidRDefault="00495476" w:rsidP="00495476">
      <w:pPr>
        <w:rPr>
          <w:sz w:val="28"/>
          <w:szCs w:val="28"/>
        </w:rPr>
      </w:pP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>Steel Block Late Models:</w:t>
      </w: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 xml:space="preserve">1. Derek Quade 2. Wes </w:t>
      </w:r>
      <w:proofErr w:type="spellStart"/>
      <w:r w:rsidRPr="00495476">
        <w:rPr>
          <w:sz w:val="28"/>
          <w:szCs w:val="28"/>
        </w:rPr>
        <w:t>Bonebrake</w:t>
      </w:r>
      <w:proofErr w:type="spellEnd"/>
      <w:r w:rsidRPr="00495476">
        <w:rPr>
          <w:sz w:val="28"/>
          <w:szCs w:val="28"/>
        </w:rPr>
        <w:t xml:space="preserve"> 3. Brad McGinnis 4. Bob Dunn 5. Eric Irvin 6. Kyle Moser 7. Randy Burkholder 8. John Moser 9. Jake Moser 10. Brad Kling 11. Jacob Burdette</w:t>
      </w:r>
    </w:p>
    <w:p w:rsidR="00495476" w:rsidRPr="00495476" w:rsidRDefault="00495476" w:rsidP="00495476">
      <w:pPr>
        <w:rPr>
          <w:sz w:val="28"/>
          <w:szCs w:val="28"/>
        </w:rPr>
      </w:pP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>V-8 Street Stocks:</w:t>
      </w: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 xml:space="preserve">1. </w:t>
      </w:r>
      <w:proofErr w:type="spellStart"/>
      <w:r w:rsidRPr="00495476">
        <w:rPr>
          <w:sz w:val="28"/>
          <w:szCs w:val="28"/>
        </w:rPr>
        <w:t>Khi</w:t>
      </w:r>
      <w:proofErr w:type="spellEnd"/>
      <w:r w:rsidRPr="00495476">
        <w:rPr>
          <w:sz w:val="28"/>
          <w:szCs w:val="28"/>
        </w:rPr>
        <w:t xml:space="preserve"> </w:t>
      </w:r>
      <w:proofErr w:type="spellStart"/>
      <w:r w:rsidRPr="00495476">
        <w:rPr>
          <w:sz w:val="28"/>
          <w:szCs w:val="28"/>
        </w:rPr>
        <w:t>Swanger</w:t>
      </w:r>
      <w:proofErr w:type="spellEnd"/>
      <w:r w:rsidRPr="00495476">
        <w:rPr>
          <w:sz w:val="28"/>
          <w:szCs w:val="28"/>
        </w:rPr>
        <w:t xml:space="preserve"> 2. Chad Parks 3. Phil Boden 4. Jim Jacobs</w:t>
      </w:r>
    </w:p>
    <w:p w:rsidR="00495476" w:rsidRPr="00495476" w:rsidRDefault="00495476" w:rsidP="00495476">
      <w:pPr>
        <w:rPr>
          <w:sz w:val="28"/>
          <w:szCs w:val="28"/>
        </w:rPr>
      </w:pP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>Mini Stocks:</w:t>
      </w: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>1. Kevin Bard 2. Tyler Kirby 3. Tony Hampton 4. Barry Welch 5. Josh Group 6. Seth Yeager</w:t>
      </w:r>
    </w:p>
    <w:p w:rsidR="00495476" w:rsidRPr="00495476" w:rsidRDefault="00495476" w:rsidP="00495476">
      <w:pPr>
        <w:rPr>
          <w:sz w:val="28"/>
          <w:szCs w:val="28"/>
        </w:rPr>
      </w:pP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 xml:space="preserve">4 </w:t>
      </w:r>
      <w:proofErr w:type="spellStart"/>
      <w:r w:rsidRPr="00495476">
        <w:rPr>
          <w:sz w:val="28"/>
          <w:szCs w:val="28"/>
        </w:rPr>
        <w:t>Cyl</w:t>
      </w:r>
      <w:proofErr w:type="spellEnd"/>
      <w:r w:rsidRPr="00495476">
        <w:rPr>
          <w:sz w:val="28"/>
          <w:szCs w:val="28"/>
        </w:rPr>
        <w:t>. Strictly Stocks:</w:t>
      </w: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 xml:space="preserve">1. Anthony Varner 2. Kent Leonard 3. Matthew Duvall 4. TJ Taylor 5. Bruce </w:t>
      </w:r>
      <w:proofErr w:type="spellStart"/>
      <w:r w:rsidRPr="00495476">
        <w:rPr>
          <w:sz w:val="28"/>
          <w:szCs w:val="28"/>
        </w:rPr>
        <w:t>Betres</w:t>
      </w:r>
      <w:proofErr w:type="spellEnd"/>
      <w:r w:rsidRPr="00495476">
        <w:rPr>
          <w:sz w:val="28"/>
          <w:szCs w:val="28"/>
        </w:rPr>
        <w:t xml:space="preserve"> 6. Dylan Allen 7. Kayla Varner 8. Robert </w:t>
      </w:r>
      <w:proofErr w:type="spellStart"/>
      <w:r w:rsidRPr="00495476">
        <w:rPr>
          <w:sz w:val="28"/>
          <w:szCs w:val="28"/>
        </w:rPr>
        <w:t>Gutshall</w:t>
      </w:r>
      <w:proofErr w:type="spellEnd"/>
      <w:r w:rsidRPr="00495476">
        <w:rPr>
          <w:sz w:val="28"/>
          <w:szCs w:val="28"/>
        </w:rPr>
        <w:t xml:space="preserve"> 9. Roy </w:t>
      </w:r>
      <w:proofErr w:type="spellStart"/>
      <w:r w:rsidRPr="00495476">
        <w:rPr>
          <w:sz w:val="28"/>
          <w:szCs w:val="28"/>
        </w:rPr>
        <w:t>Denike</w:t>
      </w:r>
      <w:proofErr w:type="spellEnd"/>
      <w:r w:rsidRPr="00495476">
        <w:rPr>
          <w:sz w:val="28"/>
          <w:szCs w:val="28"/>
        </w:rPr>
        <w:t xml:space="preserve"> 10. Gary Guise 11. Kayla </w:t>
      </w:r>
      <w:proofErr w:type="spellStart"/>
      <w:r w:rsidRPr="00495476">
        <w:rPr>
          <w:sz w:val="28"/>
          <w:szCs w:val="28"/>
        </w:rPr>
        <w:t>Bookwalter</w:t>
      </w:r>
      <w:proofErr w:type="spellEnd"/>
      <w:r w:rsidRPr="00495476">
        <w:rPr>
          <w:sz w:val="28"/>
          <w:szCs w:val="28"/>
        </w:rPr>
        <w:t xml:space="preserve"> 12. Shane Seville 13. Tavin Little 14. Rusty </w:t>
      </w:r>
      <w:proofErr w:type="spellStart"/>
      <w:r w:rsidRPr="00495476">
        <w:rPr>
          <w:sz w:val="28"/>
          <w:szCs w:val="28"/>
        </w:rPr>
        <w:t>Garlock</w:t>
      </w:r>
      <w:proofErr w:type="spellEnd"/>
      <w:r w:rsidRPr="00495476">
        <w:rPr>
          <w:sz w:val="28"/>
          <w:szCs w:val="28"/>
        </w:rPr>
        <w:t xml:space="preserve"> 15. Dale Varner 16. Paige Mumma 17. Kolton Wagner</w:t>
      </w:r>
    </w:p>
    <w:p w:rsidR="00495476" w:rsidRPr="00495476" w:rsidRDefault="00495476" w:rsidP="00495476">
      <w:pPr>
        <w:rPr>
          <w:sz w:val="28"/>
          <w:szCs w:val="28"/>
        </w:rPr>
      </w:pP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>4 Cylinder Thunder Cars:</w:t>
      </w: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 xml:space="preserve">1. Madeline Miller 2. Justin Rasp 3. Ryan Edwards 4. Doug Sales 5. Rodney Brown 6. Fred </w:t>
      </w:r>
      <w:proofErr w:type="spellStart"/>
      <w:r w:rsidRPr="00495476">
        <w:rPr>
          <w:sz w:val="28"/>
          <w:szCs w:val="28"/>
        </w:rPr>
        <w:t>Rummings</w:t>
      </w:r>
      <w:proofErr w:type="spellEnd"/>
      <w:r w:rsidRPr="00495476">
        <w:rPr>
          <w:sz w:val="28"/>
          <w:szCs w:val="28"/>
        </w:rPr>
        <w:t xml:space="preserve"> 7. Randy Stull</w:t>
      </w:r>
    </w:p>
    <w:p w:rsidR="00495476" w:rsidRPr="00495476" w:rsidRDefault="00495476" w:rsidP="00495476">
      <w:pPr>
        <w:rPr>
          <w:sz w:val="28"/>
          <w:szCs w:val="28"/>
        </w:rPr>
      </w:pPr>
      <w:r w:rsidRPr="00495476">
        <w:rPr>
          <w:sz w:val="28"/>
          <w:szCs w:val="28"/>
        </w:rPr>
        <w:t>DNS: Nicholas Wolf</w:t>
      </w:r>
    </w:p>
    <w:p w:rsidR="00E5378E" w:rsidRPr="008C28DC" w:rsidRDefault="00E5378E">
      <w:pPr>
        <w:rPr>
          <w:sz w:val="28"/>
          <w:szCs w:val="28"/>
        </w:rPr>
      </w:pPr>
      <w:bookmarkStart w:id="0" w:name="_GoBack"/>
      <w:bookmarkEnd w:id="0"/>
    </w:p>
    <w:sectPr w:rsidR="00E5378E" w:rsidRPr="008C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DC"/>
    <w:rsid w:val="00495476"/>
    <w:rsid w:val="008C28DC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4333"/>
  <w15:chartTrackingRefBased/>
  <w15:docId w15:val="{13EA9B8B-291A-474F-937E-B8F2A97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2017-04-09T13:51:00Z</dcterms:created>
  <dcterms:modified xsi:type="dcterms:W3CDTF">2017-04-09T13:51:00Z</dcterms:modified>
</cp:coreProperties>
</file>