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8E" w:rsidRDefault="00E5378E">
      <w:bookmarkStart w:id="0" w:name="_GoBack"/>
      <w:bookmarkEnd w:id="0"/>
    </w:p>
    <w:p w:rsidR="00E41ED8" w:rsidRDefault="00E41ED8"/>
    <w:p w:rsidR="00E41ED8" w:rsidRPr="00E41ED8" w:rsidRDefault="00E41ED8" w:rsidP="00E41ED8">
      <w:r w:rsidRPr="00E41ED8">
        <w:rPr>
          <w:b/>
          <w:bCs/>
          <w:i/>
          <w:iCs/>
        </w:rPr>
        <w:t>Saturday, October 7th Results:</w:t>
      </w:r>
    </w:p>
    <w:p w:rsidR="00E41ED8" w:rsidRPr="00E41ED8" w:rsidRDefault="00E41ED8" w:rsidP="00E41ED8">
      <w:r w:rsidRPr="00E41ED8">
        <w:t>17th Annual All Sprint Nationals</w:t>
      </w:r>
    </w:p>
    <w:p w:rsidR="00E41ED8" w:rsidRPr="00E41ED8" w:rsidRDefault="00E41ED8" w:rsidP="00E41ED8">
      <w:r w:rsidRPr="00E41ED8">
        <w:t>​</w:t>
      </w:r>
    </w:p>
    <w:p w:rsidR="00E41ED8" w:rsidRPr="00E41ED8" w:rsidRDefault="00E41ED8" w:rsidP="00E41ED8">
      <w:r w:rsidRPr="00E41ED8">
        <w:t>600cc Micros (15 cars):</w:t>
      </w:r>
    </w:p>
    <w:p w:rsidR="00E41ED8" w:rsidRPr="00E41ED8" w:rsidRDefault="00E41ED8" w:rsidP="00E41ED8">
      <w:r w:rsidRPr="00E41ED8">
        <w:t xml:space="preserve">1. Kameron </w:t>
      </w:r>
      <w:proofErr w:type="spellStart"/>
      <w:r w:rsidRPr="00E41ED8">
        <w:t>Morral</w:t>
      </w:r>
      <w:proofErr w:type="spellEnd"/>
      <w:r w:rsidRPr="00E41ED8">
        <w:t xml:space="preserve"> 2. Zach Rhodes 3. Clayton Shaw 4. Aaron Bollinger 5. Tyler Snook 6. Gunnar Layton 7. Brendan Bright 8. Travis Keiser 9. Hayden Miller 10. Zane </w:t>
      </w:r>
      <w:proofErr w:type="spellStart"/>
      <w:r w:rsidRPr="00E41ED8">
        <w:t>Rudisill</w:t>
      </w:r>
      <w:proofErr w:type="spellEnd"/>
      <w:r w:rsidRPr="00E41ED8">
        <w:t xml:space="preserve"> 11. Ben </w:t>
      </w:r>
      <w:proofErr w:type="spellStart"/>
      <w:r w:rsidRPr="00E41ED8">
        <w:t>Houtz</w:t>
      </w:r>
      <w:proofErr w:type="spellEnd"/>
      <w:r w:rsidRPr="00E41ED8">
        <w:t xml:space="preserve"> 12. Bo Gordon 13. Randy Kunkle, Jr. 14. Jake Frye (DNF) 15. Shelby R. Rowles (DNF)</w:t>
      </w:r>
    </w:p>
    <w:p w:rsidR="00E41ED8" w:rsidRPr="00E41ED8" w:rsidRDefault="00E41ED8" w:rsidP="00E41ED8">
      <w:r w:rsidRPr="00E41ED8">
        <w:t>​</w:t>
      </w:r>
    </w:p>
    <w:p w:rsidR="00E41ED8" w:rsidRPr="00E41ED8" w:rsidRDefault="00E41ED8" w:rsidP="00E41ED8">
      <w:r w:rsidRPr="00E41ED8">
        <w:t>270cc Micros (16 cars):</w:t>
      </w:r>
    </w:p>
    <w:p w:rsidR="00E41ED8" w:rsidRPr="00E41ED8" w:rsidRDefault="00E41ED8" w:rsidP="00E41ED8">
      <w:r w:rsidRPr="00E41ED8">
        <w:t xml:space="preserve">1. Levi Peck 2. Andrew Dietrich 3. Cory Myers 4. Mason Peters 5. Jim Young 6. Jerry Palm, Jr. 7. Zach Glass 8. Zach Cool 9. Jason </w:t>
      </w:r>
      <w:proofErr w:type="spellStart"/>
      <w:r w:rsidRPr="00E41ED8">
        <w:t>Houtz</w:t>
      </w:r>
      <w:proofErr w:type="spellEnd"/>
      <w:r w:rsidRPr="00E41ED8">
        <w:t xml:space="preserve"> 10. Frank Gentile 11. Brian Marriott 12. Matthew Kreider 13. Daniel LaFrance 14. John Williams, Jr. 15. Adam Warner </w:t>
      </w:r>
    </w:p>
    <w:p w:rsidR="00E41ED8" w:rsidRPr="00E41ED8" w:rsidRDefault="00E41ED8" w:rsidP="00E41ED8">
      <w:r w:rsidRPr="00E41ED8">
        <w:t>DNS: Matthew Frick</w:t>
      </w:r>
    </w:p>
    <w:p w:rsidR="00E41ED8" w:rsidRPr="00E41ED8" w:rsidRDefault="00E41ED8" w:rsidP="00E41ED8">
      <w:r w:rsidRPr="00E41ED8">
        <w:t>​</w:t>
      </w:r>
    </w:p>
    <w:p w:rsidR="00E41ED8" w:rsidRPr="00E41ED8" w:rsidRDefault="00E41ED8" w:rsidP="00E41ED8">
      <w:r w:rsidRPr="00E41ED8">
        <w:t>600 Stock Sprints (9 cars):</w:t>
      </w:r>
    </w:p>
    <w:p w:rsidR="00E41ED8" w:rsidRPr="00E41ED8" w:rsidRDefault="00E41ED8" w:rsidP="00E41ED8">
      <w:r w:rsidRPr="00E41ED8">
        <w:t xml:space="preserve">1. Zane </w:t>
      </w:r>
      <w:proofErr w:type="spellStart"/>
      <w:r w:rsidRPr="00E41ED8">
        <w:t>Rudisill</w:t>
      </w:r>
      <w:proofErr w:type="spellEnd"/>
      <w:r w:rsidRPr="00E41ED8">
        <w:t xml:space="preserve"> 2. A.J. </w:t>
      </w:r>
      <w:proofErr w:type="spellStart"/>
      <w:r w:rsidRPr="00E41ED8">
        <w:t>Bast</w:t>
      </w:r>
      <w:proofErr w:type="spellEnd"/>
      <w:r w:rsidRPr="00E41ED8">
        <w:t xml:space="preserve"> 3. Jesse Howell 4. Roger Weaver 5. Eric </w:t>
      </w:r>
      <w:proofErr w:type="spellStart"/>
      <w:r w:rsidRPr="00E41ED8">
        <w:t>Rutz</w:t>
      </w:r>
      <w:proofErr w:type="spellEnd"/>
      <w:r w:rsidRPr="00E41ED8">
        <w:t xml:space="preserve"> 6. Hayden Miller 7. Don Roush 8. Andrew </w:t>
      </w:r>
      <w:proofErr w:type="spellStart"/>
      <w:r w:rsidRPr="00E41ED8">
        <w:t>Stringfellow</w:t>
      </w:r>
      <w:proofErr w:type="spellEnd"/>
      <w:r w:rsidRPr="00E41ED8">
        <w:t> </w:t>
      </w:r>
    </w:p>
    <w:p w:rsidR="00E41ED8" w:rsidRPr="00E41ED8" w:rsidRDefault="00E41ED8" w:rsidP="00E41ED8">
      <w:r w:rsidRPr="00E41ED8">
        <w:t>DQ: Lauren Huffman</w:t>
      </w:r>
    </w:p>
    <w:p w:rsidR="00E41ED8" w:rsidRDefault="00E41ED8"/>
    <w:sectPr w:rsidR="00E4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D8"/>
    <w:rsid w:val="00CD44A1"/>
    <w:rsid w:val="00DD1B03"/>
    <w:rsid w:val="00E41ED8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5D22"/>
  <w15:chartTrackingRefBased/>
  <w15:docId w15:val="{EE8BD84C-F22A-43A9-84E1-1A53034F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2</cp:revision>
  <dcterms:created xsi:type="dcterms:W3CDTF">2017-11-08T20:07:00Z</dcterms:created>
  <dcterms:modified xsi:type="dcterms:W3CDTF">2017-11-08T20:07:00Z</dcterms:modified>
</cp:coreProperties>
</file>